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25287" w14:textId="53C26D66" w:rsidR="0087708F" w:rsidRDefault="00181DED">
      <w:r>
        <w:rPr>
          <w:noProof/>
          <w:lang w:eastAsia="nl-NL"/>
        </w:rPr>
        <mc:AlternateContent>
          <mc:Choice Requires="wps">
            <w:drawing>
              <wp:anchor distT="0" distB="0" distL="114300" distR="114300" simplePos="0" relativeHeight="251587584" behindDoc="0" locked="0" layoutInCell="1" allowOverlap="1" wp14:anchorId="70C04EE3" wp14:editId="51D37CA3">
                <wp:simplePos x="0" y="0"/>
                <wp:positionH relativeFrom="column">
                  <wp:posOffset>-38735</wp:posOffset>
                </wp:positionH>
                <wp:positionV relativeFrom="paragraph">
                  <wp:posOffset>52705</wp:posOffset>
                </wp:positionV>
                <wp:extent cx="1950720" cy="314325"/>
                <wp:effectExtent l="0" t="0" r="11430" b="28575"/>
                <wp:wrapNone/>
                <wp:docPr id="3" name="Rechthoek 3"/>
                <wp:cNvGraphicFramePr/>
                <a:graphic xmlns:a="http://schemas.openxmlformats.org/drawingml/2006/main">
                  <a:graphicData uri="http://schemas.microsoft.com/office/word/2010/wordprocessingShape">
                    <wps:wsp>
                      <wps:cNvSpPr/>
                      <wps:spPr>
                        <a:xfrm>
                          <a:off x="0" y="0"/>
                          <a:ext cx="1950720" cy="314325"/>
                        </a:xfrm>
                        <a:prstGeom prst="rect">
                          <a:avLst/>
                        </a:prstGeom>
                        <a:solidFill>
                          <a:srgbClr val="7030A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22077670" w14:textId="50910BF0" w:rsidR="0087708F" w:rsidRPr="00181DED" w:rsidRDefault="00181DED" w:rsidP="00181DED">
                            <w:pPr>
                              <w:rPr>
                                <w:rFonts w:ascii="Century Gothic" w:hAnsi="Century Gothic"/>
                                <w:b/>
                                <w:bCs/>
                                <w:sz w:val="28"/>
                                <w:szCs w:val="28"/>
                              </w:rPr>
                            </w:pPr>
                            <w:r w:rsidRPr="00181DED">
                              <w:rPr>
                                <w:rFonts w:ascii="Century Gothic" w:hAnsi="Century Gothic"/>
                                <w:b/>
                                <w:bCs/>
                                <w:sz w:val="28"/>
                                <w:szCs w:val="28"/>
                              </w:rPr>
                              <w:t>Studievaardigheden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C04EE3" id="Rechthoek 3" o:spid="_x0000_s1026" style="position:absolute;margin-left:-3.05pt;margin-top:4.15pt;width:153.6pt;height:24.7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" fillcolor="#7030a0" strokecolor="#7030a0" strokeweight="1pt">
                <v:textbox>
                  <w:txbxContent>
                    <w:p w14:paraId="22077670" w14:textId="50910BF0" w:rsidR="0087708F" w:rsidRPr="00181DED" w:rsidRDefault="00181DED" w:rsidP="00181DED">
                      <w:pPr>
                        <w:rPr>
                          <w:rFonts w:ascii="Century Gothic" w:hAnsi="Century Gothic"/>
                          <w:b/>
                          <w:bCs/>
                          <w:sz w:val="28"/>
                          <w:szCs w:val="28"/>
                        </w:rPr>
                      </w:pPr>
                      <w:r w:rsidRPr="00181DED">
                        <w:rPr>
                          <w:rFonts w:ascii="Century Gothic" w:hAnsi="Century Gothic"/>
                          <w:b/>
                          <w:bCs/>
                          <w:sz w:val="28"/>
                          <w:szCs w:val="28"/>
                        </w:rPr>
                        <w:t>Studievaardigheden</w:t>
                      </w:r>
                    </w:p>
                  </w:txbxContent>
                </v:textbox>
              </v:rect>
            </w:pict>
          </mc:Fallback>
        </mc:AlternateContent>
      </w:r>
      <w:r w:rsidR="00E55E29">
        <w:rPr>
          <w:noProof/>
          <w:lang w:eastAsia="nl-NL"/>
        </w:rPr>
        <w:drawing>
          <wp:anchor distT="0" distB="0" distL="114300" distR="114300" simplePos="0" relativeHeight="251661312" behindDoc="0" locked="0" layoutInCell="1" allowOverlap="1" wp14:anchorId="7455D30B" wp14:editId="6119637B">
            <wp:simplePos x="0" y="0"/>
            <wp:positionH relativeFrom="margin">
              <wp:posOffset>-180975</wp:posOffset>
            </wp:positionH>
            <wp:positionV relativeFrom="paragraph">
              <wp:posOffset>-485056</wp:posOffset>
            </wp:positionV>
            <wp:extent cx="583708" cy="342265"/>
            <wp:effectExtent l="0" t="0" r="6985" b="635"/>
            <wp:wrapNone/>
            <wp:docPr id="6" name="Afbeelding 6" descr="StartCollege - Landstede Groep | Star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College - Landstede Groep | Start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708"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08F">
        <w:rPr>
          <w:noProof/>
          <w:lang w:eastAsia="nl-NL"/>
        </w:rPr>
        <mc:AlternateContent>
          <mc:Choice Requires="wps">
            <w:drawing>
              <wp:anchor distT="0" distB="0" distL="114300" distR="114300" simplePos="0" relativeHeight="251574272" behindDoc="0" locked="0" layoutInCell="1" allowOverlap="1" wp14:anchorId="7CB94839" wp14:editId="6B14A56C">
                <wp:simplePos x="0" y="0"/>
                <wp:positionH relativeFrom="column">
                  <wp:posOffset>-204470</wp:posOffset>
                </wp:positionH>
                <wp:positionV relativeFrom="paragraph">
                  <wp:posOffset>-518795</wp:posOffset>
                </wp:positionV>
                <wp:extent cx="6286500" cy="3714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6286500" cy="371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C892822" w14:textId="77777777" w:rsidR="0087708F" w:rsidRPr="00BA79E4" w:rsidRDefault="0087708F" w:rsidP="0087708F">
                            <w:pPr>
                              <w:jc w:val="right"/>
                              <w:rPr>
                                <w:rFonts w:ascii="Century Gothic" w:hAnsi="Century Gothic"/>
                                <w:color w:val="000000" w:themeColor="text1"/>
                                <w:sz w:val="32"/>
                              </w:rPr>
                            </w:pPr>
                            <w:r w:rsidRPr="00BA79E4">
                              <w:rPr>
                                <w:rFonts w:ascii="Century Gothic" w:hAnsi="Century Gothic"/>
                                <w:color w:val="000000" w:themeColor="text1"/>
                                <w:sz w:val="32"/>
                              </w:rPr>
                              <w:t>Startfase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94839" id="Rechthoek 2" o:spid="_x0000_s1027" style="position:absolute;margin-left:-16.1pt;margin-top:-40.85pt;width:495pt;height:29.25pt;z-index:25157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" fillcolor="#9ecb81 [2169]" strokecolor="#70ad47 [3209]" strokeweight=".5pt">
                <v:fill color2="#8ac066 [2617]" rotate="t" colors="0 #b5d5a7;.5 #aace99;1 #9cca86" focus="100%" type="gradient">
                  <o:fill v:ext="view" type="gradientUnscaled"/>
                </v:fill>
                <v:textbox>
                  <w:txbxContent>
                    <w:p w14:paraId="1C892822" w14:textId="77777777" w:rsidR="0087708F" w:rsidRPr="00BA79E4" w:rsidRDefault="0087708F" w:rsidP="0087708F">
                      <w:pPr>
                        <w:jc w:val="right"/>
                        <w:rPr>
                          <w:rFonts w:ascii="Century Gothic" w:hAnsi="Century Gothic"/>
                          <w:color w:val="000000" w:themeColor="text1"/>
                          <w:sz w:val="32"/>
                        </w:rPr>
                      </w:pPr>
                      <w:r w:rsidRPr="00BA79E4">
                        <w:rPr>
                          <w:rFonts w:ascii="Century Gothic" w:hAnsi="Century Gothic"/>
                          <w:color w:val="000000" w:themeColor="text1"/>
                          <w:sz w:val="32"/>
                        </w:rPr>
                        <w:t>Startfase</w:t>
                      </w:r>
                    </w:p>
                  </w:txbxContent>
                </v:textbox>
              </v:rect>
            </w:pict>
          </mc:Fallback>
        </mc:AlternateContent>
      </w:r>
    </w:p>
    <w:p w14:paraId="52D8A24E" w14:textId="2F730C14" w:rsidR="00170847" w:rsidRPr="00BA79E4" w:rsidRDefault="001A25D6">
      <w:pPr>
        <w:rPr>
          <w:rFonts w:ascii="Century Gothic" w:hAnsi="Century Gothic"/>
          <w:b/>
        </w:rPr>
      </w:pPr>
      <w:r>
        <w:rPr>
          <w:b/>
        </w:rPr>
        <w:tab/>
      </w:r>
      <w:r>
        <w:rPr>
          <w:b/>
        </w:rPr>
        <w:tab/>
      </w:r>
      <w:r w:rsidR="007F4BEE">
        <w:rPr>
          <w:b/>
        </w:rPr>
        <w:tab/>
      </w:r>
      <w:r w:rsidR="007F4BEE">
        <w:rPr>
          <w:b/>
        </w:rPr>
        <w:tab/>
      </w:r>
      <w:r w:rsidR="007F4BEE">
        <w:rPr>
          <w:b/>
        </w:rPr>
        <w:tab/>
      </w:r>
      <w:r w:rsidR="007F4BEE">
        <w:rPr>
          <w:b/>
        </w:rPr>
        <w:tab/>
      </w:r>
      <w:r w:rsidR="007F4BEE" w:rsidRPr="00BA79E4">
        <w:rPr>
          <w:rFonts w:ascii="Century Gothic" w:hAnsi="Century Gothic"/>
          <w:b/>
        </w:rPr>
        <w:tab/>
      </w:r>
    </w:p>
    <w:p w14:paraId="5B8261C4" w14:textId="127EF999" w:rsidR="00E7381D" w:rsidRDefault="004F002D" w:rsidP="00E908E8">
      <w:pPr>
        <w:rPr>
          <w:rFonts w:ascii="Century Gothic" w:hAnsi="Century Gothic"/>
          <w:b/>
          <w:bCs/>
          <w:u w:val="single"/>
        </w:rPr>
      </w:pPr>
      <w:r>
        <w:rPr>
          <w:rFonts w:ascii="Century Gothic" w:hAnsi="Century Gothic"/>
          <w:b/>
          <w:bCs/>
          <w:u w:val="single"/>
        </w:rPr>
        <w:t>Grote taak opdelen</w:t>
      </w:r>
    </w:p>
    <w:p w14:paraId="50C819C9" w14:textId="77777777" w:rsidR="00101DAB" w:rsidRPr="00BA79E4" w:rsidRDefault="00101DAB" w:rsidP="00E908E8">
      <w:pPr>
        <w:rPr>
          <w:rFonts w:ascii="Century Gothic" w:hAnsi="Century Gothic"/>
          <w:b/>
          <w:bCs/>
          <w:u w:val="single"/>
        </w:rPr>
      </w:pPr>
    </w:p>
    <w:p w14:paraId="5846B1A1" w14:textId="52907B36" w:rsidR="00E7381D" w:rsidRPr="00101DAB" w:rsidRDefault="00E908E8" w:rsidP="00E908E8">
      <w:pPr>
        <w:rPr>
          <w:rFonts w:ascii="Century Gothic" w:hAnsi="Century Gothic"/>
          <w:bCs/>
        </w:rPr>
      </w:pPr>
      <w:r w:rsidRPr="00BA79E4">
        <w:rPr>
          <w:rFonts w:ascii="Century Gothic" w:hAnsi="Century Gothic"/>
          <w:b/>
        </w:rPr>
        <w:t>L</w:t>
      </w:r>
      <w:r w:rsidR="00E7381D" w:rsidRPr="00BA79E4">
        <w:rPr>
          <w:rFonts w:ascii="Century Gothic" w:hAnsi="Century Gothic"/>
          <w:b/>
        </w:rPr>
        <w:t xml:space="preserve">es </w:t>
      </w:r>
      <w:r w:rsidRPr="00BA79E4">
        <w:rPr>
          <w:rFonts w:ascii="Century Gothic" w:hAnsi="Century Gothic"/>
          <w:b/>
        </w:rPr>
        <w:t xml:space="preserve"> </w:t>
      </w:r>
      <w:r w:rsidR="00101DAB">
        <w:rPr>
          <w:rFonts w:ascii="Century Gothic" w:hAnsi="Century Gothic"/>
          <w:bCs/>
        </w:rPr>
        <w:t>Introductie</w:t>
      </w:r>
    </w:p>
    <w:p w14:paraId="19A54FE7" w14:textId="31D6D95F" w:rsidR="00181DED" w:rsidRPr="00181DED" w:rsidRDefault="004F002D" w:rsidP="00E908E8">
      <w:pPr>
        <w:rPr>
          <w:rFonts w:ascii="Century Gothic" w:hAnsi="Century Gothic"/>
          <w:bCs/>
        </w:rPr>
      </w:pPr>
      <w:r>
        <w:rPr>
          <w:rFonts w:ascii="Century Gothic" w:hAnsi="Century Gothic"/>
          <w:bCs/>
        </w:rPr>
        <w:t>Wanneer je een grote taak hebt wat je moet doen, dan is het soms moeilijk om te bedenken wat je allemaal moet doen. Een grote taak kun je vaak verdelen in allemaal kleine taken, dit zorgt er voor dat je stap voor stap kunt werken aan de grote taak. Hierdoor kun je makkelijker een grote taak doen.</w:t>
      </w:r>
    </w:p>
    <w:p w14:paraId="433DC8CD" w14:textId="3CB1B3C4" w:rsidR="00E908E8" w:rsidRPr="00BA79E4" w:rsidRDefault="00AB69C7" w:rsidP="00E908E8">
      <w:pPr>
        <w:rPr>
          <w:rFonts w:ascii="Century Gothic" w:hAnsi="Century Gothic"/>
        </w:rPr>
      </w:pPr>
      <w:r w:rsidRPr="00BA79E4">
        <w:rPr>
          <w:rFonts w:ascii="Century Gothic" w:hAnsi="Century Gothic"/>
        </w:rPr>
        <w:t xml:space="preserve">Doel 1 van de les: </w:t>
      </w:r>
      <w:r w:rsidR="004F002D">
        <w:rPr>
          <w:rFonts w:ascii="Century Gothic" w:hAnsi="Century Gothic"/>
        </w:rPr>
        <w:t>Je kunt een grote taak verdelen in kleine taken</w:t>
      </w:r>
      <w:r w:rsidR="006D4AAE">
        <w:rPr>
          <w:rFonts w:ascii="Century Gothic" w:hAnsi="Century Gothic"/>
        </w:rPr>
        <w:t xml:space="preserve"> </w:t>
      </w:r>
    </w:p>
    <w:p w14:paraId="13E5082A" w14:textId="7F13A32F" w:rsidR="00E908E8" w:rsidRDefault="00E908E8" w:rsidP="00E908E8">
      <w:pPr>
        <w:rPr>
          <w:rFonts w:ascii="Century Gothic" w:hAnsi="Century Gothic"/>
        </w:rPr>
      </w:pPr>
      <w:r w:rsidRPr="00BA79E4">
        <w:rPr>
          <w:rFonts w:ascii="Century Gothic" w:hAnsi="Century Gothic"/>
        </w:rPr>
        <w:t xml:space="preserve">Doel 2 van de les: </w:t>
      </w:r>
      <w:r w:rsidR="004F002D">
        <w:rPr>
          <w:rFonts w:ascii="Century Gothic" w:hAnsi="Century Gothic"/>
        </w:rPr>
        <w:t>Je kunt een logische volgorde in de stappen aanbrengen</w:t>
      </w:r>
    </w:p>
    <w:p w14:paraId="2E9FF0A2" w14:textId="1AED8499" w:rsidR="00181DED" w:rsidRDefault="00181DED" w:rsidP="00E908E8">
      <w:pPr>
        <w:rPr>
          <w:rFonts w:ascii="Century Gothic" w:hAnsi="Century Gothic"/>
        </w:rPr>
      </w:pPr>
    </w:p>
    <w:p w14:paraId="2504A099" w14:textId="02622CEE" w:rsidR="00286300" w:rsidRDefault="004F002D" w:rsidP="00E908E8">
      <w:pPr>
        <w:rPr>
          <w:rFonts w:ascii="Century Gothic" w:hAnsi="Century Gothic"/>
        </w:rPr>
      </w:pPr>
      <w:r>
        <w:rPr>
          <w:rFonts w:ascii="Century Gothic" w:hAnsi="Century Gothic"/>
        </w:rPr>
        <w:t>Je krijgt de taak om een groot feest te organiseren voor je klas, dit feest is op school. Je wilt natuurlijk dat al je klasgenoten bij het feest zijn en dat er genoeg eten, drinken en muziek is.</w:t>
      </w:r>
    </w:p>
    <w:p w14:paraId="0B626AF3" w14:textId="77777777" w:rsidR="004F002D" w:rsidRPr="00BA79E4" w:rsidRDefault="004F002D" w:rsidP="00E908E8">
      <w:pPr>
        <w:rPr>
          <w:rFonts w:ascii="Century Gothic" w:hAnsi="Century Gothic"/>
        </w:rPr>
      </w:pPr>
    </w:p>
    <w:p w14:paraId="45F3703F" w14:textId="2EFD1C1F" w:rsidR="00286300" w:rsidRDefault="00E908E8" w:rsidP="00E908E8">
      <w:pPr>
        <w:rPr>
          <w:rFonts w:ascii="Century Gothic" w:hAnsi="Century Gothic"/>
        </w:rPr>
      </w:pPr>
      <w:r w:rsidRPr="00BA79E4">
        <w:rPr>
          <w:rFonts w:ascii="Century Gothic" w:hAnsi="Century Gothic"/>
        </w:rPr>
        <w:t>Opdracht 1</w:t>
      </w:r>
      <w:r w:rsidR="006D4AAE">
        <w:rPr>
          <w:rFonts w:ascii="Century Gothic" w:hAnsi="Century Gothic"/>
        </w:rPr>
        <w:t>:</w:t>
      </w:r>
    </w:p>
    <w:p w14:paraId="4439746E" w14:textId="49BB7B82" w:rsidR="009D772F" w:rsidRPr="00BA79E4" w:rsidRDefault="004F002D" w:rsidP="00E908E8">
      <w:pPr>
        <w:rPr>
          <w:rFonts w:ascii="Century Gothic" w:hAnsi="Century Gothic"/>
        </w:rPr>
      </w:pPr>
      <w:r>
        <w:rPr>
          <w:rFonts w:ascii="Century Gothic" w:hAnsi="Century Gothic"/>
        </w:rPr>
        <w:t>Het organiseren van een feest is een grote taak, maar je kunt deze grote taak opdelen in allemaal kleine taken. Schrijf alle taken op waar je aan moet denken om het feest te organiseren.</w:t>
      </w:r>
    </w:p>
    <w:p w14:paraId="74F3567C" w14:textId="77777777" w:rsidR="004F002D" w:rsidRDefault="004F002D" w:rsidP="00E908E8">
      <w:pPr>
        <w:rPr>
          <w:rFonts w:ascii="Century Gothic" w:hAnsi="Century Gothic"/>
        </w:rPr>
      </w:pPr>
    </w:p>
    <w:p w14:paraId="43A8C74E" w14:textId="59ADA081" w:rsidR="00E908E8" w:rsidRDefault="00E908E8" w:rsidP="00E908E8">
      <w:pPr>
        <w:rPr>
          <w:rFonts w:ascii="Century Gothic" w:hAnsi="Century Gothic"/>
        </w:rPr>
      </w:pPr>
      <w:r w:rsidRPr="00BA79E4">
        <w:rPr>
          <w:rFonts w:ascii="Century Gothic" w:hAnsi="Century Gothic"/>
        </w:rPr>
        <w:t>Opdracht 2</w:t>
      </w:r>
      <w:r w:rsidR="00101DAB">
        <w:rPr>
          <w:rFonts w:ascii="Century Gothic" w:hAnsi="Century Gothic"/>
        </w:rPr>
        <w:t>:</w:t>
      </w:r>
    </w:p>
    <w:p w14:paraId="0A722E5C" w14:textId="709E7BFD" w:rsidR="00101DAB" w:rsidRPr="00BA79E4" w:rsidRDefault="004F002D" w:rsidP="00E908E8">
      <w:pPr>
        <w:rPr>
          <w:rFonts w:ascii="Century Gothic" w:hAnsi="Century Gothic"/>
        </w:rPr>
      </w:pPr>
      <w:r>
        <w:rPr>
          <w:rFonts w:ascii="Century Gothic" w:hAnsi="Century Gothic"/>
        </w:rPr>
        <w:t>Zet alle taken in de goede volgorde. Dus de taak die je als eerst moet regelen zet je bovenaan, daarna de taak die dan komt enz.</w:t>
      </w:r>
      <w:bookmarkStart w:id="0" w:name="_GoBack"/>
      <w:bookmarkEnd w:id="0"/>
    </w:p>
    <w:p w14:paraId="5791ED72" w14:textId="48DF3DBC" w:rsidR="00943740" w:rsidRPr="00BA79E4" w:rsidRDefault="00943740" w:rsidP="00E908E8">
      <w:pPr>
        <w:rPr>
          <w:rFonts w:ascii="Century Gothic" w:hAnsi="Century Gothic"/>
        </w:rPr>
      </w:pPr>
    </w:p>
    <w:sectPr w:rsidR="00943740" w:rsidRPr="00BA79E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3690F" w14:textId="77777777" w:rsidR="003076FF" w:rsidRDefault="003076FF" w:rsidP="009C7ADA">
      <w:pPr>
        <w:spacing w:after="0" w:line="240" w:lineRule="auto"/>
      </w:pPr>
      <w:r>
        <w:separator/>
      </w:r>
    </w:p>
  </w:endnote>
  <w:endnote w:type="continuationSeparator" w:id="0">
    <w:p w14:paraId="2C0D886C" w14:textId="77777777" w:rsidR="003076FF" w:rsidRDefault="003076FF" w:rsidP="009C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9979" w14:textId="77777777" w:rsidR="009C7ADA" w:rsidRDefault="009C7A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71F7D" w14:textId="77777777" w:rsidR="009C7ADA" w:rsidRDefault="009C7A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7C540" w14:textId="77777777" w:rsidR="009C7ADA" w:rsidRDefault="009C7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78EBB" w14:textId="77777777" w:rsidR="003076FF" w:rsidRDefault="003076FF" w:rsidP="009C7ADA">
      <w:pPr>
        <w:spacing w:after="0" w:line="240" w:lineRule="auto"/>
      </w:pPr>
      <w:r>
        <w:separator/>
      </w:r>
    </w:p>
  </w:footnote>
  <w:footnote w:type="continuationSeparator" w:id="0">
    <w:p w14:paraId="3937886E" w14:textId="77777777" w:rsidR="003076FF" w:rsidRDefault="003076FF" w:rsidP="009C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D598" w14:textId="35A5628A" w:rsidR="009C7ADA" w:rsidRDefault="009C7A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6266" w14:textId="24C21D67" w:rsidR="009C7ADA" w:rsidRDefault="009C7A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8B1F" w14:textId="682D871D" w:rsidR="009C7ADA" w:rsidRDefault="009C7A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D55C9"/>
    <w:multiLevelType w:val="hybridMultilevel"/>
    <w:tmpl w:val="CBD64EFC"/>
    <w:lvl w:ilvl="0" w:tplc="3AE84162">
      <w:start w:val="2019"/>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DA"/>
    <w:rsid w:val="000465D8"/>
    <w:rsid w:val="0006456E"/>
    <w:rsid w:val="000A10DA"/>
    <w:rsid w:val="000C3B8B"/>
    <w:rsid w:val="000E754B"/>
    <w:rsid w:val="00101DAB"/>
    <w:rsid w:val="00170847"/>
    <w:rsid w:val="00177693"/>
    <w:rsid w:val="00181DED"/>
    <w:rsid w:val="001A236D"/>
    <w:rsid w:val="001A25D6"/>
    <w:rsid w:val="001B64D2"/>
    <w:rsid w:val="00286300"/>
    <w:rsid w:val="003076FF"/>
    <w:rsid w:val="003B4EBA"/>
    <w:rsid w:val="004334EE"/>
    <w:rsid w:val="004D366E"/>
    <w:rsid w:val="004F002D"/>
    <w:rsid w:val="005320CC"/>
    <w:rsid w:val="00546AD1"/>
    <w:rsid w:val="0066765F"/>
    <w:rsid w:val="006B412E"/>
    <w:rsid w:val="006D4AAE"/>
    <w:rsid w:val="00747667"/>
    <w:rsid w:val="007E2C33"/>
    <w:rsid w:val="007F4BEE"/>
    <w:rsid w:val="00822137"/>
    <w:rsid w:val="0087708F"/>
    <w:rsid w:val="008C012D"/>
    <w:rsid w:val="00943740"/>
    <w:rsid w:val="0097174C"/>
    <w:rsid w:val="009C7ADA"/>
    <w:rsid w:val="009D772F"/>
    <w:rsid w:val="009E416E"/>
    <w:rsid w:val="00AB69C7"/>
    <w:rsid w:val="00B632FB"/>
    <w:rsid w:val="00BA79E4"/>
    <w:rsid w:val="00BD6BDA"/>
    <w:rsid w:val="00C915FF"/>
    <w:rsid w:val="00D80525"/>
    <w:rsid w:val="00E17DD2"/>
    <w:rsid w:val="00E3797E"/>
    <w:rsid w:val="00E55E29"/>
    <w:rsid w:val="00E7381D"/>
    <w:rsid w:val="00E908E8"/>
    <w:rsid w:val="00ED0467"/>
    <w:rsid w:val="00F0042A"/>
    <w:rsid w:val="00F61F04"/>
    <w:rsid w:val="00F83D3F"/>
    <w:rsid w:val="00FD7F0E"/>
    <w:rsid w:val="12763087"/>
    <w:rsid w:val="2819A455"/>
    <w:rsid w:val="4224241A"/>
    <w:rsid w:val="5274C292"/>
    <w:rsid w:val="778F3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861D1"/>
  <w15:chartTrackingRefBased/>
  <w15:docId w15:val="{1642F28B-3C0E-4B78-9406-2C4A794B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7A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7ADA"/>
  </w:style>
  <w:style w:type="paragraph" w:styleId="Voettekst">
    <w:name w:val="footer"/>
    <w:basedOn w:val="Standaard"/>
    <w:link w:val="VoettekstChar"/>
    <w:uiPriority w:val="99"/>
    <w:unhideWhenUsed/>
    <w:rsid w:val="009C7A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7ADA"/>
  </w:style>
  <w:style w:type="character" w:styleId="Hyperlink">
    <w:name w:val="Hyperlink"/>
    <w:basedOn w:val="Standaardalinea-lettertype"/>
    <w:uiPriority w:val="99"/>
    <w:unhideWhenUsed/>
    <w:rsid w:val="0066765F"/>
    <w:rPr>
      <w:color w:val="0563C1" w:themeColor="hyperlink"/>
      <w:u w:val="single"/>
    </w:rPr>
  </w:style>
  <w:style w:type="paragraph" w:styleId="Lijstalinea">
    <w:name w:val="List Paragraph"/>
    <w:basedOn w:val="Standaard"/>
    <w:uiPriority w:val="34"/>
    <w:qFormat/>
    <w:rsid w:val="007E2C33"/>
    <w:pPr>
      <w:ind w:left="720"/>
      <w:contextualSpacing/>
    </w:pPr>
  </w:style>
  <w:style w:type="character" w:styleId="Onopgelostemelding">
    <w:name w:val="Unresolved Mention"/>
    <w:basedOn w:val="Standaardalinea-lettertype"/>
    <w:uiPriority w:val="99"/>
    <w:semiHidden/>
    <w:unhideWhenUsed/>
    <w:rsid w:val="00286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5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uitgifte xmlns="ceebf4c8-8cda-408d-ad55-4be3cf68c612" xsi:nil="true"/>
    <Serienummer xmlns="ceebf4c8-8cda-408d-ad55-4be3cf68c6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FA4223E6FC7448C8DC41E1FA24481" ma:contentTypeVersion="14" ma:contentTypeDescription="Een nieuw document maken." ma:contentTypeScope="" ma:versionID="2f312130759860baf13d4ced7be4fd38">
  <xsd:schema xmlns:xsd="http://www.w3.org/2001/XMLSchema" xmlns:xs="http://www.w3.org/2001/XMLSchema" xmlns:p="http://schemas.microsoft.com/office/2006/metadata/properties" xmlns:ns2="ceebf4c8-8cda-408d-ad55-4be3cf68c612" xmlns:ns3="c98fb8b0-63d9-4e98-aaf5-7daf767631a6" targetNamespace="http://schemas.microsoft.com/office/2006/metadata/properties" ma:root="true" ma:fieldsID="b90b73fde8e77dcbdd63e3409344b2c2" ns2:_="" ns3:_="">
    <xsd:import namespace="ceebf4c8-8cda-408d-ad55-4be3cf68c612"/>
    <xsd:import namespace="c98fb8b0-63d9-4e98-aaf5-7daf767631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umuitgifte" minOccurs="0"/>
                <xsd:element ref="ns2:Serienumm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f4c8-8cda-408d-ad55-4be3cf68c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uitgifte" ma:index="18" nillable="true" ma:displayName="Datum uitgifte" ma:format="DateOnly" ma:internalName="Datumuitgifte">
      <xsd:simpleType>
        <xsd:restriction base="dms:DateTime"/>
      </xsd:simpleType>
    </xsd:element>
    <xsd:element name="Serienummer" ma:index="19" nillable="true" ma:displayName="Serienummer" ma:format="Dropdown" ma:internalName="Serienummer" ma:percentage="FALSE">
      <xsd:simpleType>
        <xsd:restriction base="dms:Number"/>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fb8b0-63d9-4e98-aaf5-7daf767631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42C1B-88B8-4555-80E2-61034FFA9A06}">
  <ds:schemaRefs>
    <ds:schemaRef ds:uri="http://schemas.microsoft.com/office/2006/metadata/properties"/>
    <ds:schemaRef ds:uri="http://schemas.microsoft.com/office/infopath/2007/PartnerControls"/>
    <ds:schemaRef ds:uri="ceebf4c8-8cda-408d-ad55-4be3cf68c612"/>
  </ds:schemaRefs>
</ds:datastoreItem>
</file>

<file path=customXml/itemProps2.xml><?xml version="1.0" encoding="utf-8"?>
<ds:datastoreItem xmlns:ds="http://schemas.openxmlformats.org/officeDocument/2006/customXml" ds:itemID="{ED604732-A3C3-494E-9BD0-467BA31C6A9B}">
  <ds:schemaRefs>
    <ds:schemaRef ds:uri="http://schemas.microsoft.com/sharepoint/v3/contenttype/forms"/>
  </ds:schemaRefs>
</ds:datastoreItem>
</file>

<file path=customXml/itemProps3.xml><?xml version="1.0" encoding="utf-8"?>
<ds:datastoreItem xmlns:ds="http://schemas.openxmlformats.org/officeDocument/2006/customXml" ds:itemID="{6CCCD17C-DB67-4912-A4EE-C5B25521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f4c8-8cda-408d-ad55-4be3cf68c612"/>
    <ds:schemaRef ds:uri="c98fb8b0-63d9-4e98-aaf5-7daf7676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99CCF-49CC-4E6A-914B-97B1D5D1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ten Have</dc:creator>
  <cp:keywords/>
  <dc:description/>
  <cp:lastModifiedBy>Floris ten Have</cp:lastModifiedBy>
  <cp:revision>2</cp:revision>
  <dcterms:created xsi:type="dcterms:W3CDTF">2020-09-03T13:48:00Z</dcterms:created>
  <dcterms:modified xsi:type="dcterms:W3CDTF">2020-09-03T13:48:00Z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0x010100AA5FA4223E6FC7448C8DC41E1FA24481</vt:lpwstr>
  </property>
</Properties>
</file>